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i w:val="1"/>
          <w:color w:val="000000"/>
          <w:sz w:val="32"/>
          <w:szCs w:val="32"/>
        </w:rPr>
      </w:pPr>
      <w:r w:rsidDel="00000000" w:rsidR="00000000" w:rsidRPr="00000000">
        <w:rPr>
          <w:b w:val="1"/>
          <w:i w:val="1"/>
          <w:color w:val="000000"/>
          <w:sz w:val="32"/>
          <w:szCs w:val="32"/>
          <w:rtl w:val="0"/>
        </w:rPr>
        <w:t xml:space="preserve">Sprint Planning Meeting Minutes (1-31-2022)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Start Time: &lt; 7:00 p.m.&gt;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End Time: &lt; 7:30 p.m.&gt;</w:t>
      </w:r>
    </w:p>
    <w:tbl>
      <w:tblPr>
        <w:tblStyle w:val="Table1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8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A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C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E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0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2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6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8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A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4" w:line="298" w:lineRule="auto"/>
        <w:ind w:right="2132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12" w:val="single"/>
        </w:pBd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Meeting Notes: </w:t>
      </w:r>
    </w:p>
    <w:p w:rsidR="00000000" w:rsidDel="00000000" w:rsidP="00000000" w:rsidRDefault="00000000" w:rsidRPr="00000000" w14:paraId="0000001F">
      <w:pPr>
        <w:spacing w:after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line="27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Project owner was not able to make the meeting. All user stories were pulled over from sprint 1. </w:t>
      </w:r>
    </w:p>
    <w:p w:rsidR="00000000" w:rsidDel="00000000" w:rsidP="00000000" w:rsidRDefault="00000000" w:rsidRPr="00000000" w14:paraId="00000021">
      <w:pPr>
        <w:pBdr>
          <w:bottom w:color="000000" w:space="1" w:sz="12" w:val="single"/>
        </w:pBd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After discussion, it was decided that the team would spend this sprint working on the following user stories:</w:t>
      </w:r>
    </w:p>
    <w:p w:rsidR="00000000" w:rsidDel="00000000" w:rsidP="00000000" w:rsidRDefault="00000000" w:rsidRPr="00000000" w14:paraId="00000024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identify specific Windows security log entry types to determine which should be collected and analyzed to determine a baseline.</w:t>
      </w:r>
    </w:p>
    <w:p w:rsidR="00000000" w:rsidDel="00000000" w:rsidP="00000000" w:rsidRDefault="00000000" w:rsidRPr="00000000" w14:paraId="00000026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create a Windows Server Virtual machine as a test environment for researching event logs at a network share/domain level.</w:t>
      </w:r>
    </w:p>
    <w:p w:rsidR="00000000" w:rsidDel="00000000" w:rsidP="00000000" w:rsidRDefault="00000000" w:rsidRPr="00000000" w14:paraId="00000027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learn Machine Learning using Python to process the data.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line="298" w:lineRule="auto"/>
        <w:ind w:left="360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understand how ingoing and outgoing traffic is viewed by a server and processed.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line="298" w:lineRule="auto"/>
        <w:ind w:left="360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learn what kind of Learning system would be needed to process the data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4" w:line="298" w:lineRule="auto"/>
        <w:ind w:left="360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learn what kind of API would be needed to learn to handle the machine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4" w:line="298" w:lineRule="auto"/>
        <w:ind w:left="360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identify specific macOS security log entry types to determine which should be collected and analyzed to determine a baseline.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4" w:line="298" w:lineRule="auto"/>
        <w:ind w:left="36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a developer, I want to learn how statistics will aid in knowing how accurate our machine is.</w:t>
      </w:r>
    </w:p>
    <w:sectPr>
      <w:pgSz w:h="15840" w:w="12240" w:orient="portrait"/>
      <w:pgMar w:bottom="1440" w:top="1440" w:left="1440" w:right="18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CF7F8E"/>
    <w:pPr>
      <w:keepNext w:val="1"/>
      <w:keepLines w:val="1"/>
      <w:spacing w:after="80" w:before="320" w:line="276" w:lineRule="auto"/>
      <w:outlineLvl w:val="2"/>
    </w:pPr>
    <w:rPr>
      <w:rFonts w:ascii="Arial" w:cs="Arial" w:eastAsia="Arial" w:hAnsi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CF7F8E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CF7F8E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table" w:styleId="a0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table" w:styleId="a1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table" w:styleId="a2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lLF4dBdoiew18FlqD7K3zoZDSw==">AMUW2mU/Q91tjLH43P8Wk7JDX1he4Ixs8j78xwdNFntdw8ooqcUnnfk2T1pdkEtv2opEpwde3KMPnzeKVTVTvO8OOqAtDxLrKtWKZJzuDir1SW0clEdgdJI=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2021-08-30T22:29:00Z</dcterms:created>
  <dc:creator>Leopoldo Rios</dc:creator>
</cp:coreProperties>
</file>